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4A" w:rsidRDefault="00E22A4A">
      <w:r>
        <w:rPr>
          <w:b/>
          <w:noProof/>
          <w:u w:val="single"/>
          <w:lang w:eastAsia="nl-NL"/>
        </w:rPr>
        <w:drawing>
          <wp:anchor distT="0" distB="0" distL="114300" distR="114300" simplePos="0" relativeHeight="251659264" behindDoc="1" locked="0" layoutInCell="1" allowOverlap="1" wp14:anchorId="6BCA1355" wp14:editId="4254A44E">
            <wp:simplePos x="0" y="0"/>
            <wp:positionH relativeFrom="column">
              <wp:posOffset>-913765</wp:posOffset>
            </wp:positionH>
            <wp:positionV relativeFrom="paragraph">
              <wp:posOffset>-901700</wp:posOffset>
            </wp:positionV>
            <wp:extent cx="7772400" cy="2743200"/>
            <wp:effectExtent l="0" t="0" r="0" b="0"/>
            <wp:wrapNone/>
            <wp:docPr id="1" name="Afbeelding 1" descr="MC9004387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8743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A4A" w:rsidRDefault="00E22A4A"/>
    <w:p w:rsidR="00E22A4A" w:rsidRDefault="00E22A4A"/>
    <w:p w:rsidR="00E22A4A" w:rsidRDefault="00E22A4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CB964" wp14:editId="19510B52">
                <wp:simplePos x="0" y="0"/>
                <wp:positionH relativeFrom="column">
                  <wp:posOffset>-737235</wp:posOffset>
                </wp:positionH>
                <wp:positionV relativeFrom="paragraph">
                  <wp:posOffset>233680</wp:posOffset>
                </wp:positionV>
                <wp:extent cx="7115175" cy="771525"/>
                <wp:effectExtent l="0" t="0" r="0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2A4A" w:rsidRPr="0011527A" w:rsidRDefault="00E22A4A" w:rsidP="00E22A4A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1527A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Programma scholingsdag </w:t>
                            </w:r>
                            <w:r w:rsidR="00ED5D3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5 maart 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ED5D36" w:rsidRDefault="00ED5D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8.05pt;margin-top:18.4pt;width:560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" filled="f" stroked="f">
                <v:textbox>
                  <w:txbxContent>
                    <w:p w:rsidR="00E22A4A" w:rsidRPr="0011527A" w:rsidRDefault="00E22A4A" w:rsidP="00E22A4A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1527A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Programma scholingsdag </w:t>
                      </w:r>
                      <w:r w:rsidR="00ED5D36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5 maart 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ED5D36" w:rsidRDefault="00ED5D36"/>
                  </w:txbxContent>
                </v:textbox>
              </v:shape>
            </w:pict>
          </mc:Fallback>
        </mc:AlternateContent>
      </w:r>
    </w:p>
    <w:p w:rsidR="00E22A4A" w:rsidRDefault="00E22A4A"/>
    <w:p w:rsidR="00E22A4A" w:rsidRDefault="00E22A4A"/>
    <w:p w:rsidR="00E22A4A" w:rsidRDefault="00E22A4A" w:rsidP="00E22A4A">
      <w:pPr>
        <w:pStyle w:val="Ondertitel"/>
        <w:jc w:val="center"/>
      </w:pPr>
      <w:r>
        <w:t xml:space="preserve">Scholing CCU OLVG </w:t>
      </w:r>
      <w:r w:rsidR="00ED5D36">
        <w:t xml:space="preserve">Oost </w:t>
      </w:r>
    </w:p>
    <w:p w:rsidR="00E22A4A" w:rsidRPr="009F6C46" w:rsidRDefault="00E22A4A" w:rsidP="00E22A4A"/>
    <w:p w:rsidR="00E22A4A" w:rsidRDefault="00E13A7D" w:rsidP="00E22A4A">
      <w:pPr>
        <w:rPr>
          <w:i/>
        </w:rPr>
      </w:pPr>
      <w:r>
        <w:rPr>
          <w:b/>
        </w:rPr>
        <w:t>9</w:t>
      </w:r>
      <w:r w:rsidR="00ED5D36">
        <w:rPr>
          <w:b/>
        </w:rPr>
        <w:t>:00 – 12:00</w:t>
      </w:r>
      <w:r w:rsidR="00ED5D36">
        <w:t xml:space="preserve"> </w:t>
      </w:r>
      <w:r w:rsidR="00ED5D36">
        <w:tab/>
      </w:r>
      <w:r w:rsidR="00ED5D36">
        <w:tab/>
      </w:r>
      <w:proofErr w:type="spellStart"/>
      <w:r w:rsidR="00ED5D36">
        <w:t>Impella</w:t>
      </w:r>
      <w:proofErr w:type="spellEnd"/>
      <w:r w:rsidR="00ED5D36">
        <w:t xml:space="preserve"> training; theorie &amp; praktijk </w:t>
      </w:r>
      <w:r w:rsidR="00ED5D36">
        <w:tab/>
        <w:t xml:space="preserve"> </w:t>
      </w:r>
      <w:r w:rsidR="00ED5D36">
        <w:tab/>
      </w:r>
      <w:r w:rsidR="00ED5D36">
        <w:tab/>
      </w:r>
      <w:r w:rsidR="00ED5D36">
        <w:tab/>
        <w:t>N1.01</w:t>
      </w:r>
      <w:r w:rsidR="00E22A4A">
        <w:br/>
      </w:r>
      <w:r w:rsidR="00E22A4A">
        <w:tab/>
      </w:r>
      <w:r w:rsidR="00E22A4A">
        <w:tab/>
      </w:r>
      <w:r w:rsidR="00E22A4A">
        <w:tab/>
      </w:r>
      <w:r w:rsidR="00E22A4A">
        <w:rPr>
          <w:i/>
        </w:rPr>
        <w:t xml:space="preserve">door: </w:t>
      </w:r>
      <w:r w:rsidR="00ED5D36">
        <w:rPr>
          <w:i/>
        </w:rPr>
        <w:t>Edw</w:t>
      </w:r>
      <w:r w:rsidR="0037202F">
        <w:rPr>
          <w:i/>
        </w:rPr>
        <w:t xml:space="preserve">in Hendrik, medewerker </w:t>
      </w:r>
      <w:proofErr w:type="spellStart"/>
      <w:r w:rsidR="0037202F">
        <w:rPr>
          <w:i/>
        </w:rPr>
        <w:t>Abiomed</w:t>
      </w:r>
      <w:proofErr w:type="spellEnd"/>
      <w:r w:rsidR="00E22A4A">
        <w:rPr>
          <w:i/>
        </w:rPr>
        <w:t xml:space="preserve"> </w:t>
      </w:r>
    </w:p>
    <w:p w:rsidR="00E22A4A" w:rsidRDefault="00ED5D36" w:rsidP="00E22A4A">
      <w:r>
        <w:rPr>
          <w:b/>
        </w:rPr>
        <w:t>12:00</w:t>
      </w:r>
      <w:r w:rsidR="00E22A4A" w:rsidRPr="009F6C46">
        <w:rPr>
          <w:b/>
        </w:rPr>
        <w:t xml:space="preserve"> – 13:00</w:t>
      </w:r>
      <w:r w:rsidR="00E22A4A">
        <w:t xml:space="preserve"> </w:t>
      </w:r>
      <w:r w:rsidR="00E22A4A">
        <w:tab/>
      </w:r>
      <w:r w:rsidR="00E22A4A">
        <w:tab/>
        <w:t xml:space="preserve">lunch </w:t>
      </w:r>
    </w:p>
    <w:p w:rsidR="00E22A4A" w:rsidRDefault="00ED5D36" w:rsidP="00E22A4A">
      <w:r>
        <w:rPr>
          <w:b/>
        </w:rPr>
        <w:t>13:00 – 14:3</w:t>
      </w:r>
      <w:r w:rsidR="00E22A4A" w:rsidRPr="009F6C46">
        <w:rPr>
          <w:b/>
        </w:rPr>
        <w:t>0</w:t>
      </w:r>
      <w:r w:rsidR="00E22A4A">
        <w:t xml:space="preserve"> </w:t>
      </w:r>
      <w:r>
        <w:tab/>
      </w:r>
      <w:r>
        <w:tab/>
        <w:t xml:space="preserve">Hypothermie en de behandeling hiervan </w:t>
      </w:r>
      <w:r>
        <w:tab/>
      </w:r>
      <w:r>
        <w:tab/>
      </w:r>
      <w:r>
        <w:tab/>
        <w:t>N1.01</w:t>
      </w:r>
      <w:r>
        <w:br/>
      </w:r>
      <w:r>
        <w:tab/>
      </w:r>
      <w:r>
        <w:tab/>
      </w:r>
      <w:r>
        <w:tab/>
      </w:r>
      <w:r>
        <w:rPr>
          <w:i/>
        </w:rPr>
        <w:t xml:space="preserve">Door: Karlo Schrijver, ICU verpleegkundige </w:t>
      </w:r>
      <w:r w:rsidR="00E22A4A">
        <w:tab/>
      </w:r>
      <w:r w:rsidR="00E22A4A">
        <w:tab/>
      </w:r>
    </w:p>
    <w:p w:rsidR="00ED5D36" w:rsidRPr="00ED5D36" w:rsidRDefault="00ED5D36" w:rsidP="00E22A4A">
      <w:r>
        <w:rPr>
          <w:b/>
        </w:rPr>
        <w:t>14:30 – 14:45</w:t>
      </w:r>
      <w:r>
        <w:rPr>
          <w:b/>
        </w:rPr>
        <w:tab/>
      </w:r>
      <w:r>
        <w:rPr>
          <w:b/>
        </w:rPr>
        <w:tab/>
      </w:r>
      <w:r>
        <w:t xml:space="preserve">koffiepauze </w:t>
      </w:r>
    </w:p>
    <w:p w:rsidR="00E22A4A" w:rsidRPr="009F6C46" w:rsidRDefault="0049467E" w:rsidP="00E22A4A">
      <w:pPr>
        <w:rPr>
          <w:i/>
        </w:rPr>
      </w:pPr>
      <w:r>
        <w:rPr>
          <w:b/>
        </w:rPr>
        <w:t>14:45 – 16:15</w:t>
      </w:r>
      <w:r w:rsidR="00E22A4A">
        <w:t xml:space="preserve"> </w:t>
      </w:r>
      <w:r w:rsidR="00E22A4A">
        <w:tab/>
      </w:r>
      <w:r w:rsidR="00E22A4A">
        <w:tab/>
      </w:r>
      <w:r w:rsidR="00ED5D36">
        <w:t xml:space="preserve">Cardiogene shock en </w:t>
      </w:r>
      <w:r w:rsidR="0037202F">
        <w:t>inotropie</w:t>
      </w:r>
      <w:r w:rsidR="00ED5D36">
        <w:tab/>
      </w:r>
      <w:r w:rsidR="00ED5D36">
        <w:tab/>
      </w:r>
      <w:r w:rsidR="00ED5D36">
        <w:tab/>
        <w:t xml:space="preserve"> </w:t>
      </w:r>
      <w:r w:rsidR="00ED5D36">
        <w:tab/>
      </w:r>
      <w:r w:rsidR="00ED5D36">
        <w:tab/>
        <w:t>N1.01</w:t>
      </w:r>
      <w:r w:rsidR="00E22A4A">
        <w:br/>
      </w:r>
      <w:r w:rsidR="00E22A4A">
        <w:tab/>
      </w:r>
      <w:r w:rsidR="00E22A4A">
        <w:tab/>
      </w:r>
      <w:r w:rsidR="00E22A4A">
        <w:tab/>
      </w:r>
      <w:r w:rsidR="00E22A4A">
        <w:rPr>
          <w:i/>
        </w:rPr>
        <w:t xml:space="preserve">Door: </w:t>
      </w:r>
      <w:r w:rsidR="00757882">
        <w:rPr>
          <w:i/>
        </w:rPr>
        <w:t xml:space="preserve">Rick Halbmeijer, AIOS cardiologie </w:t>
      </w:r>
    </w:p>
    <w:p w:rsidR="00E22A4A" w:rsidRDefault="00ED5D36" w:rsidP="00E22A4A">
      <w:r>
        <w:rPr>
          <w:b/>
        </w:rPr>
        <w:t>16:15 – 16:3</w:t>
      </w:r>
      <w:r w:rsidR="00E22A4A" w:rsidRPr="009F6C46">
        <w:rPr>
          <w:b/>
        </w:rPr>
        <w:t>0</w:t>
      </w:r>
      <w:r>
        <w:t xml:space="preserve"> </w:t>
      </w:r>
      <w:r>
        <w:tab/>
      </w:r>
      <w:r>
        <w:tab/>
      </w:r>
      <w:r w:rsidR="00E22A4A">
        <w:t xml:space="preserve">evaluatie &amp; afsluiten </w:t>
      </w:r>
      <w:r w:rsidR="00204F2B">
        <w:tab/>
      </w:r>
      <w:r w:rsidR="00204F2B">
        <w:tab/>
      </w:r>
      <w:r w:rsidR="00204F2B">
        <w:tab/>
      </w:r>
      <w:r w:rsidR="00204F2B">
        <w:tab/>
      </w:r>
      <w:r w:rsidR="00204F2B">
        <w:tab/>
      </w:r>
      <w:r w:rsidR="00204F2B">
        <w:tab/>
        <w:t>N1.01</w:t>
      </w:r>
    </w:p>
    <w:p w:rsidR="00E22A4A" w:rsidRDefault="00E22A4A" w:rsidP="00E22A4A"/>
    <w:p w:rsidR="009F4964" w:rsidRDefault="009F4964" w:rsidP="00E22A4A">
      <w:pPr>
        <w:rPr>
          <w:b/>
        </w:rPr>
      </w:pPr>
      <w:r>
        <w:rPr>
          <w:b/>
        </w:rPr>
        <w:t xml:space="preserve">Voorbereiding: </w:t>
      </w:r>
    </w:p>
    <w:p w:rsidR="009F4964" w:rsidRPr="00757882" w:rsidRDefault="009F4964" w:rsidP="009F4964">
      <w:pPr>
        <w:pStyle w:val="Lijstalinea"/>
        <w:numPr>
          <w:ilvl w:val="0"/>
          <w:numId w:val="1"/>
        </w:numPr>
        <w:rPr>
          <w:b/>
        </w:rPr>
      </w:pPr>
      <w:r>
        <w:t xml:space="preserve">Protocol </w:t>
      </w:r>
      <w:proofErr w:type="spellStart"/>
      <w:r>
        <w:t>Impella</w:t>
      </w:r>
      <w:proofErr w:type="spellEnd"/>
      <w:r>
        <w:t xml:space="preserve"> doornemen </w:t>
      </w:r>
    </w:p>
    <w:p w:rsidR="00757882" w:rsidRPr="009F4964" w:rsidRDefault="00757882" w:rsidP="00757882">
      <w:pPr>
        <w:pStyle w:val="Lijstalinea"/>
        <w:numPr>
          <w:ilvl w:val="0"/>
          <w:numId w:val="1"/>
        </w:numPr>
        <w:rPr>
          <w:b/>
        </w:rPr>
      </w:pPr>
      <w:r>
        <w:t xml:space="preserve">Kennis van </w:t>
      </w:r>
      <w:proofErr w:type="spellStart"/>
      <w:r>
        <w:t>inotropica</w:t>
      </w:r>
      <w:proofErr w:type="spellEnd"/>
      <w:r>
        <w:t xml:space="preserve">; werking en bijwerking </w:t>
      </w:r>
    </w:p>
    <w:p w:rsidR="00757882" w:rsidRPr="009F4964" w:rsidRDefault="00757882" w:rsidP="00757882">
      <w:pPr>
        <w:pStyle w:val="Lijstalinea"/>
        <w:rPr>
          <w:b/>
        </w:rPr>
      </w:pPr>
    </w:p>
    <w:p w:rsidR="009F4964" w:rsidRPr="009F4964" w:rsidRDefault="009F4964" w:rsidP="00E22A4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E22A4A" w:rsidRDefault="00E22A4A">
      <w:r>
        <w:br w:type="page"/>
      </w:r>
      <w:bookmarkStart w:id="0" w:name="_GoBack"/>
      <w:bookmarkEnd w:id="0"/>
    </w:p>
    <w:p w:rsidR="00E22A4A" w:rsidRDefault="00E22A4A">
      <w:r w:rsidRPr="00E22A4A">
        <w:rPr>
          <w:noProof/>
          <w:lang w:eastAsia="nl-NL"/>
        </w:rPr>
        <w:lastRenderedPageBreak/>
        <w:drawing>
          <wp:anchor distT="0" distB="0" distL="114300" distR="114300" simplePos="0" relativeHeight="251663360" behindDoc="1" locked="0" layoutInCell="1" allowOverlap="1" wp14:anchorId="7DF01750" wp14:editId="7EBB4F6B">
            <wp:simplePos x="0" y="0"/>
            <wp:positionH relativeFrom="column">
              <wp:posOffset>-951865</wp:posOffset>
            </wp:positionH>
            <wp:positionV relativeFrom="paragraph">
              <wp:posOffset>-905510</wp:posOffset>
            </wp:positionV>
            <wp:extent cx="7772400" cy="2743200"/>
            <wp:effectExtent l="0" t="0" r="0" b="0"/>
            <wp:wrapNone/>
            <wp:docPr id="3" name="Afbeelding 3" descr="MC9004387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8743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A4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B7606" wp14:editId="50EB8704">
                <wp:simplePos x="0" y="0"/>
                <wp:positionH relativeFrom="column">
                  <wp:posOffset>-842645</wp:posOffset>
                </wp:positionH>
                <wp:positionV relativeFrom="paragraph">
                  <wp:posOffset>1196975</wp:posOffset>
                </wp:positionV>
                <wp:extent cx="7391400" cy="771525"/>
                <wp:effectExtent l="0" t="0" r="0" b="952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2A4A" w:rsidRPr="0011527A" w:rsidRDefault="00E22A4A" w:rsidP="00E22A4A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1527A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Programma scholingsdag </w:t>
                            </w:r>
                            <w:r w:rsidR="00ED5D3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22 maart 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-66.35pt;margin-top:94.25pt;width:582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" filled="f" stroked="f">
                <v:textbox>
                  <w:txbxContent>
                    <w:p w:rsidR="00E22A4A" w:rsidRPr="0011527A" w:rsidRDefault="00E22A4A" w:rsidP="00E22A4A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1527A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Programma scholingsdag </w:t>
                      </w:r>
                      <w:r w:rsidR="00ED5D36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22 maart 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22A4A" w:rsidRDefault="00E22A4A"/>
    <w:p w:rsidR="00E22A4A" w:rsidRDefault="00E22A4A"/>
    <w:p w:rsidR="00E22A4A" w:rsidRDefault="00E22A4A"/>
    <w:p w:rsidR="00E22A4A" w:rsidRDefault="00E22A4A"/>
    <w:p w:rsidR="00E22A4A" w:rsidRDefault="00E22A4A"/>
    <w:p w:rsidR="00E22A4A" w:rsidRDefault="00E22A4A" w:rsidP="00E22A4A">
      <w:pPr>
        <w:pStyle w:val="Ondertitel"/>
        <w:jc w:val="center"/>
      </w:pPr>
      <w:r>
        <w:t xml:space="preserve">Scholing CCU OLVG Oost </w:t>
      </w:r>
    </w:p>
    <w:p w:rsidR="00ED5D36" w:rsidRPr="009F6C46" w:rsidRDefault="00ED5D36" w:rsidP="00ED5D36"/>
    <w:p w:rsidR="00ED5D36" w:rsidRDefault="00E13A7D" w:rsidP="00ED5D36">
      <w:pPr>
        <w:rPr>
          <w:i/>
        </w:rPr>
      </w:pPr>
      <w:r>
        <w:rPr>
          <w:b/>
        </w:rPr>
        <w:t>9</w:t>
      </w:r>
      <w:r w:rsidR="00ED5D36">
        <w:rPr>
          <w:b/>
        </w:rPr>
        <w:t>:00 – 12:00</w:t>
      </w:r>
      <w:r w:rsidR="00ED5D36">
        <w:t xml:space="preserve"> </w:t>
      </w:r>
      <w:r w:rsidR="00ED5D36">
        <w:tab/>
      </w:r>
      <w:r w:rsidR="00ED5D36">
        <w:tab/>
      </w:r>
      <w:proofErr w:type="spellStart"/>
      <w:r w:rsidR="00ED5D36">
        <w:t>Impella</w:t>
      </w:r>
      <w:proofErr w:type="spellEnd"/>
      <w:r w:rsidR="00ED5D36">
        <w:t xml:space="preserve"> training; theorie &amp; praktijk </w:t>
      </w:r>
      <w:r w:rsidR="00ED5D36">
        <w:tab/>
        <w:t xml:space="preserve"> </w:t>
      </w:r>
      <w:r w:rsidR="00ED5D36">
        <w:tab/>
      </w:r>
      <w:r w:rsidR="00ED5D36">
        <w:tab/>
      </w:r>
      <w:r w:rsidR="00ED5D36">
        <w:tab/>
        <w:t>N1.09</w:t>
      </w:r>
      <w:r w:rsidR="00ED5D36">
        <w:br/>
      </w:r>
      <w:r w:rsidR="00ED5D36">
        <w:tab/>
      </w:r>
      <w:r w:rsidR="00ED5D36">
        <w:tab/>
      </w:r>
      <w:r w:rsidR="00ED5D36">
        <w:tab/>
      </w:r>
      <w:r w:rsidR="00ED5D36">
        <w:rPr>
          <w:i/>
        </w:rPr>
        <w:t>door: Edw</w:t>
      </w:r>
      <w:r w:rsidR="0037202F">
        <w:rPr>
          <w:i/>
        </w:rPr>
        <w:t xml:space="preserve">in Hendrik, medewerker </w:t>
      </w:r>
      <w:proofErr w:type="spellStart"/>
      <w:r w:rsidR="0037202F">
        <w:rPr>
          <w:i/>
        </w:rPr>
        <w:t>Abiomed</w:t>
      </w:r>
      <w:proofErr w:type="spellEnd"/>
    </w:p>
    <w:p w:rsidR="00ED5D36" w:rsidRDefault="00ED5D36" w:rsidP="00ED5D36">
      <w:r>
        <w:rPr>
          <w:b/>
        </w:rPr>
        <w:t>12:00</w:t>
      </w:r>
      <w:r w:rsidRPr="009F6C46">
        <w:rPr>
          <w:b/>
        </w:rPr>
        <w:t xml:space="preserve"> – 13:00</w:t>
      </w:r>
      <w:r>
        <w:t xml:space="preserve"> </w:t>
      </w:r>
      <w:r>
        <w:tab/>
      </w:r>
      <w:r>
        <w:tab/>
        <w:t xml:space="preserve">lunch </w:t>
      </w:r>
    </w:p>
    <w:p w:rsidR="00ED5D36" w:rsidRDefault="00ED5D36" w:rsidP="00ED5D36">
      <w:r>
        <w:rPr>
          <w:b/>
        </w:rPr>
        <w:t>13:00 – 14:3</w:t>
      </w:r>
      <w:r w:rsidRPr="009F6C46">
        <w:rPr>
          <w:b/>
        </w:rPr>
        <w:t>0</w:t>
      </w:r>
      <w:r>
        <w:t xml:space="preserve"> </w:t>
      </w:r>
      <w:r>
        <w:tab/>
      </w:r>
      <w:r>
        <w:tab/>
        <w:t xml:space="preserve">Hypothermie en de behandeling hiervan </w:t>
      </w:r>
      <w:r>
        <w:tab/>
      </w:r>
      <w:r>
        <w:tab/>
      </w:r>
      <w:r>
        <w:tab/>
        <w:t>N1.09</w:t>
      </w:r>
      <w:r>
        <w:br/>
      </w:r>
      <w:r>
        <w:tab/>
      </w:r>
      <w:r>
        <w:tab/>
      </w:r>
      <w:r>
        <w:tab/>
      </w:r>
      <w:r>
        <w:rPr>
          <w:i/>
        </w:rPr>
        <w:t xml:space="preserve">Door: Karlo Schrijver, ICU verpleegkundige </w:t>
      </w:r>
      <w:r>
        <w:tab/>
      </w:r>
      <w:r>
        <w:tab/>
      </w:r>
    </w:p>
    <w:p w:rsidR="00ED5D36" w:rsidRPr="00ED5D36" w:rsidRDefault="00ED5D36" w:rsidP="00ED5D36">
      <w:r>
        <w:rPr>
          <w:b/>
        </w:rPr>
        <w:t>14:30 – 14:45</w:t>
      </w:r>
      <w:r>
        <w:rPr>
          <w:b/>
        </w:rPr>
        <w:tab/>
      </w:r>
      <w:r>
        <w:rPr>
          <w:b/>
        </w:rPr>
        <w:tab/>
      </w:r>
      <w:r>
        <w:t xml:space="preserve">koffiepauze </w:t>
      </w:r>
    </w:p>
    <w:p w:rsidR="00ED5D36" w:rsidRPr="009F6C46" w:rsidRDefault="0049467E" w:rsidP="00ED5D36">
      <w:pPr>
        <w:rPr>
          <w:i/>
        </w:rPr>
      </w:pPr>
      <w:r>
        <w:rPr>
          <w:b/>
        </w:rPr>
        <w:t>14:45 – 16:15</w:t>
      </w:r>
      <w:r w:rsidR="00ED5D36">
        <w:t xml:space="preserve"> </w:t>
      </w:r>
      <w:r w:rsidR="00ED5D36">
        <w:tab/>
      </w:r>
      <w:r w:rsidR="00ED5D36">
        <w:tab/>
        <w:t xml:space="preserve">Cardiogene shock en </w:t>
      </w:r>
      <w:r w:rsidR="0037202F">
        <w:t>inotropie</w:t>
      </w:r>
      <w:r w:rsidR="00ED5D36">
        <w:tab/>
      </w:r>
      <w:r w:rsidR="00ED5D36">
        <w:tab/>
      </w:r>
      <w:r w:rsidR="00ED5D36">
        <w:tab/>
        <w:t xml:space="preserve"> </w:t>
      </w:r>
      <w:r w:rsidR="00ED5D36">
        <w:tab/>
      </w:r>
      <w:r w:rsidR="00ED5D36">
        <w:tab/>
        <w:t>N1.09</w:t>
      </w:r>
      <w:r w:rsidR="00ED5D36">
        <w:br/>
      </w:r>
      <w:r w:rsidR="00ED5D36">
        <w:tab/>
      </w:r>
      <w:r w:rsidR="00ED5D36">
        <w:tab/>
      </w:r>
      <w:r w:rsidR="00ED5D36">
        <w:tab/>
      </w:r>
      <w:r w:rsidR="00757882">
        <w:rPr>
          <w:i/>
        </w:rPr>
        <w:t xml:space="preserve">Door: </w:t>
      </w:r>
      <w:r w:rsidR="00757882">
        <w:rPr>
          <w:i/>
        </w:rPr>
        <w:t>Rick Halbmeijer, AIOS cardiologie</w:t>
      </w:r>
    </w:p>
    <w:p w:rsidR="00ED5D36" w:rsidRDefault="00ED5D36" w:rsidP="00ED5D36">
      <w:r>
        <w:rPr>
          <w:b/>
        </w:rPr>
        <w:t>16:15 – 16:3</w:t>
      </w:r>
      <w:r w:rsidRPr="009F6C46">
        <w:rPr>
          <w:b/>
        </w:rPr>
        <w:t>0</w:t>
      </w:r>
      <w:r>
        <w:t xml:space="preserve"> </w:t>
      </w:r>
      <w:r>
        <w:tab/>
      </w:r>
      <w:r>
        <w:tab/>
        <w:t xml:space="preserve">evaluatie &amp; afsluiten </w:t>
      </w:r>
      <w:r w:rsidR="00204F2B">
        <w:tab/>
      </w:r>
      <w:r w:rsidR="00204F2B">
        <w:tab/>
      </w:r>
      <w:r w:rsidR="00204F2B">
        <w:tab/>
      </w:r>
      <w:r w:rsidR="00204F2B">
        <w:tab/>
      </w:r>
      <w:r w:rsidR="00204F2B">
        <w:tab/>
      </w:r>
      <w:r w:rsidR="00204F2B">
        <w:tab/>
      </w:r>
      <w:r w:rsidR="00204F2B">
        <w:t>N1.09</w:t>
      </w:r>
    </w:p>
    <w:p w:rsidR="00ED5D36" w:rsidRDefault="00ED5D36" w:rsidP="00ED5D36"/>
    <w:p w:rsidR="00B71657" w:rsidRDefault="00B71657" w:rsidP="00B71657">
      <w:pPr>
        <w:rPr>
          <w:b/>
        </w:rPr>
      </w:pPr>
      <w:r>
        <w:rPr>
          <w:b/>
        </w:rPr>
        <w:t xml:space="preserve">Voorbereiding: </w:t>
      </w:r>
    </w:p>
    <w:p w:rsidR="00B71657" w:rsidRPr="00757882" w:rsidRDefault="00B71657" w:rsidP="00B71657">
      <w:pPr>
        <w:pStyle w:val="Lijstalinea"/>
        <w:numPr>
          <w:ilvl w:val="0"/>
          <w:numId w:val="1"/>
        </w:numPr>
        <w:rPr>
          <w:b/>
        </w:rPr>
      </w:pPr>
      <w:r>
        <w:t xml:space="preserve">Protocol </w:t>
      </w:r>
      <w:proofErr w:type="spellStart"/>
      <w:r>
        <w:t>Impella</w:t>
      </w:r>
      <w:proofErr w:type="spellEnd"/>
      <w:r>
        <w:t xml:space="preserve"> doornemen </w:t>
      </w:r>
    </w:p>
    <w:p w:rsidR="00757882" w:rsidRPr="009F4964" w:rsidRDefault="00757882" w:rsidP="00B71657">
      <w:pPr>
        <w:pStyle w:val="Lijstalinea"/>
        <w:numPr>
          <w:ilvl w:val="0"/>
          <w:numId w:val="1"/>
        </w:numPr>
        <w:rPr>
          <w:b/>
        </w:rPr>
      </w:pPr>
      <w:r>
        <w:t xml:space="preserve">Kennis van </w:t>
      </w:r>
      <w:proofErr w:type="spellStart"/>
      <w:r>
        <w:t>inotropica</w:t>
      </w:r>
      <w:proofErr w:type="spellEnd"/>
      <w:r>
        <w:t xml:space="preserve">; werking en bijwerking </w:t>
      </w:r>
    </w:p>
    <w:p w:rsidR="00ED5D36" w:rsidRDefault="00ED5D36" w:rsidP="00ED5D3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ED5D36" w:rsidRPr="00ED5D36" w:rsidRDefault="00ED5D36" w:rsidP="00ED5D36"/>
    <w:sectPr w:rsidR="00ED5D36" w:rsidRPr="00ED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62C0"/>
    <w:multiLevelType w:val="hybridMultilevel"/>
    <w:tmpl w:val="8390ADB0"/>
    <w:lvl w:ilvl="0" w:tplc="5B30D87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4A"/>
    <w:rsid w:val="00017276"/>
    <w:rsid w:val="00050DE8"/>
    <w:rsid w:val="00204F2B"/>
    <w:rsid w:val="0037202F"/>
    <w:rsid w:val="00417085"/>
    <w:rsid w:val="0049467E"/>
    <w:rsid w:val="00757882"/>
    <w:rsid w:val="0089702F"/>
    <w:rsid w:val="008E2021"/>
    <w:rsid w:val="00905C34"/>
    <w:rsid w:val="009E5EC2"/>
    <w:rsid w:val="009F4964"/>
    <w:rsid w:val="00A93861"/>
    <w:rsid w:val="00AC5649"/>
    <w:rsid w:val="00B71657"/>
    <w:rsid w:val="00C71A2C"/>
    <w:rsid w:val="00E13A7D"/>
    <w:rsid w:val="00E22A4A"/>
    <w:rsid w:val="00E34460"/>
    <w:rsid w:val="00E44BC8"/>
    <w:rsid w:val="00E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2A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1"/>
    <w:qFormat/>
    <w:rsid w:val="00E22A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22A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9F4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2A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1"/>
    <w:qFormat/>
    <w:rsid w:val="00E22A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22A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9F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A16F4488.dotm</Template>
  <TotalTime>118</TotalTime>
  <Pages>2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Bijl, E.J.</dc:creator>
  <cp:lastModifiedBy>Bijl, E.J.</cp:lastModifiedBy>
  <cp:revision>11</cp:revision>
  <cp:lastPrinted>2017-11-13T10:38:00Z</cp:lastPrinted>
  <dcterms:created xsi:type="dcterms:W3CDTF">2018-01-10T08:17:00Z</dcterms:created>
  <dcterms:modified xsi:type="dcterms:W3CDTF">2018-01-15T09:37:00Z</dcterms:modified>
</cp:coreProperties>
</file>